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Smith Phillip 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CENTERPOINT ENERGY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CNP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1111 LOUISIANA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38.83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65,577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Vincent A. Mercaldi,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2281" TargetMode="External"/><Relationship Id="rId14" Type="http://schemas.openxmlformats.org/officeDocument/2006/relationships/hyperlink" Target="http://www.sec.gov/cgi-bin/browse-edgar?action=getcompany&amp;CIK=00011303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2025-11-07T15:35:04Z</dcterms:created>
  <dcterms:modified xsi:type="dcterms:W3CDTF">2025-11-07T15:35:04Z</dcterms:modified>
</cp:coreProperties>
</file>